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97" w:rsidRDefault="00430A97" w:rsidP="00430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«Попереченская основная  общеобразовательная школа</w:t>
      </w:r>
      <w:r w:rsidR="00F06C9C">
        <w:rPr>
          <w:b/>
          <w:sz w:val="28"/>
          <w:szCs w:val="28"/>
        </w:rPr>
        <w:t>»</w:t>
      </w:r>
    </w:p>
    <w:p w:rsidR="00430A97" w:rsidRDefault="00430A97" w:rsidP="00430A97">
      <w:pPr>
        <w:jc w:val="center"/>
        <w:rPr>
          <w:b/>
          <w:sz w:val="28"/>
          <w:szCs w:val="28"/>
        </w:rPr>
      </w:pPr>
    </w:p>
    <w:p w:rsidR="00430A97" w:rsidRDefault="00430A97" w:rsidP="00430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работы МО классных руководителей на 2014- 2015 уч. год</w:t>
      </w:r>
    </w:p>
    <w:p w:rsidR="00430A97" w:rsidRDefault="00430A97" w:rsidP="00430A97">
      <w:pPr>
        <w:rPr>
          <w:b/>
          <w:sz w:val="28"/>
          <w:szCs w:val="28"/>
        </w:rPr>
      </w:pPr>
    </w:p>
    <w:p w:rsidR="00430A97" w:rsidRDefault="00430A97" w:rsidP="00430A97">
      <w:pPr>
        <w:shd w:val="clear" w:color="auto" w:fill="FFFFFF"/>
        <w:jc w:val="both"/>
        <w:rPr>
          <w:color w:val="272727"/>
          <w:sz w:val="28"/>
          <w:szCs w:val="28"/>
        </w:rPr>
      </w:pPr>
      <w:r>
        <w:rPr>
          <w:b/>
          <w:bCs/>
          <w:color w:val="272727"/>
          <w:sz w:val="28"/>
          <w:szCs w:val="28"/>
        </w:rPr>
        <w:t xml:space="preserve"> «Современные  образовательные технологии и методики в воспитательной системе классного руководителя в условиях реализации и перехода на новые образовательные стандарты»</w:t>
      </w:r>
    </w:p>
    <w:p w:rsidR="00430A97" w:rsidRDefault="00430A97" w:rsidP="00430A97">
      <w:pPr>
        <w:shd w:val="clear" w:color="auto" w:fill="FFFFFF"/>
        <w:jc w:val="both"/>
        <w:rPr>
          <w:color w:val="272727"/>
          <w:sz w:val="28"/>
          <w:szCs w:val="28"/>
        </w:rPr>
      </w:pPr>
      <w:r>
        <w:rPr>
          <w:b/>
          <w:bCs/>
          <w:color w:val="272727"/>
          <w:sz w:val="28"/>
          <w:szCs w:val="28"/>
        </w:rPr>
        <w:t> </w:t>
      </w:r>
    </w:p>
    <w:p w:rsidR="00430A97" w:rsidRDefault="00430A97" w:rsidP="00430A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430A97" w:rsidRDefault="00430A97" w:rsidP="00430A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430A97" w:rsidRDefault="00430A97" w:rsidP="00430A97">
      <w:pPr>
        <w:rPr>
          <w:b/>
          <w:sz w:val="28"/>
          <w:szCs w:val="28"/>
        </w:rPr>
      </w:pPr>
    </w:p>
    <w:p w:rsidR="00430A97" w:rsidRDefault="00430A97" w:rsidP="00430A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430A97" w:rsidRDefault="00430A97" w:rsidP="00430A97">
      <w:pPr>
        <w:rPr>
          <w:sz w:val="28"/>
          <w:szCs w:val="28"/>
        </w:rPr>
      </w:pPr>
      <w:r>
        <w:rPr>
          <w:sz w:val="28"/>
          <w:szCs w:val="28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430A97" w:rsidRDefault="00430A97" w:rsidP="00430A97">
      <w:pPr>
        <w:rPr>
          <w:sz w:val="28"/>
          <w:szCs w:val="28"/>
        </w:rPr>
      </w:pPr>
      <w:r>
        <w:rPr>
          <w:sz w:val="28"/>
          <w:szCs w:val="28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430A97" w:rsidRDefault="00430A97" w:rsidP="00430A97">
      <w:pPr>
        <w:rPr>
          <w:sz w:val="28"/>
          <w:szCs w:val="28"/>
        </w:rPr>
      </w:pPr>
      <w:r>
        <w:rPr>
          <w:sz w:val="28"/>
          <w:szCs w:val="28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430A97" w:rsidRDefault="00430A97" w:rsidP="00430A97">
      <w:pPr>
        <w:rPr>
          <w:sz w:val="28"/>
          <w:szCs w:val="28"/>
        </w:rPr>
      </w:pPr>
      <w:r>
        <w:rPr>
          <w:sz w:val="28"/>
          <w:szCs w:val="28"/>
        </w:rPr>
        <w:t>4.Организация условий здоровьесбережения для успешного обучения и воспитания учащихся.</w:t>
      </w:r>
    </w:p>
    <w:p w:rsidR="00430A97" w:rsidRDefault="00430A97" w:rsidP="00430A97">
      <w:pPr>
        <w:rPr>
          <w:sz w:val="28"/>
          <w:szCs w:val="28"/>
        </w:rPr>
      </w:pPr>
      <w:r>
        <w:rPr>
          <w:sz w:val="28"/>
          <w:szCs w:val="28"/>
        </w:rPr>
        <w:t>5.Изучение и обобщение интересного опыта работы классного руководителя.</w:t>
      </w:r>
    </w:p>
    <w:p w:rsidR="00430A97" w:rsidRDefault="00430A97" w:rsidP="00430A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Развитие творческих способностей педагога.</w:t>
      </w:r>
    </w:p>
    <w:p w:rsidR="00430A97" w:rsidRDefault="00430A97" w:rsidP="00430A97">
      <w:pPr>
        <w:rPr>
          <w:sz w:val="28"/>
          <w:szCs w:val="28"/>
        </w:rPr>
      </w:pPr>
    </w:p>
    <w:p w:rsidR="00430A97" w:rsidRDefault="00430A97" w:rsidP="00430A97">
      <w:pPr>
        <w:rPr>
          <w:b/>
          <w:bCs/>
          <w:sz w:val="28"/>
          <w:szCs w:val="28"/>
          <w:u w:val="single"/>
        </w:rPr>
      </w:pPr>
    </w:p>
    <w:p w:rsidR="00430A97" w:rsidRDefault="00430A97" w:rsidP="00430A9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ПРЕДПОЛАГАЕМЫЙ РЕЗУЛЬТАТ:</w:t>
      </w:r>
    </w:p>
    <w:p w:rsidR="00430A97" w:rsidRDefault="00430A97" w:rsidP="00430A97">
      <w:pPr>
        <w:rPr>
          <w:sz w:val="28"/>
          <w:szCs w:val="28"/>
        </w:rPr>
      </w:pPr>
      <w:r>
        <w:rPr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430A97" w:rsidRDefault="00430A97" w:rsidP="00430A9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430A97" w:rsidRDefault="00430A97" w:rsidP="00430A97">
      <w:pPr>
        <w:pStyle w:val="a3"/>
        <w:jc w:val="both"/>
        <w:rPr>
          <w:b/>
          <w:sz w:val="28"/>
          <w:szCs w:val="28"/>
        </w:rPr>
      </w:pPr>
    </w:p>
    <w:p w:rsidR="00430A97" w:rsidRDefault="00430A97" w:rsidP="00430A97">
      <w:pPr>
        <w:pStyle w:val="a3"/>
        <w:jc w:val="both"/>
        <w:rPr>
          <w:b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1701"/>
        <w:gridCol w:w="3119"/>
      </w:tblGrid>
      <w:tr w:rsidR="00430A97" w:rsidTr="00127E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30A97" w:rsidTr="00127E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заседание МО</w:t>
            </w:r>
          </w:p>
          <w:p w:rsidR="00430A97" w:rsidRDefault="00430A97" w:rsidP="00127EAE">
            <w:pPr>
              <w:spacing w:before="30" w:after="30" w:line="276" w:lineRule="auto"/>
              <w:ind w:left="4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1.«Итоги работы классных руководителей в прошлом учебном году и планирование работы МО на новый учебный год. План работы на новый учебный год».</w:t>
            </w:r>
          </w:p>
          <w:p w:rsidR="00430A97" w:rsidRDefault="00430A97" w:rsidP="00127EAE">
            <w:pPr>
              <w:spacing w:before="30" w:after="3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Утверждение планов воспитательной работы,</w:t>
            </w:r>
          </w:p>
          <w:p w:rsidR="00430A97" w:rsidRDefault="00430A97" w:rsidP="00127EAE">
            <w:pPr>
              <w:spacing w:before="30" w:after="3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обмен опытом работы с классом.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</w:t>
            </w:r>
          </w:p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 ВР Криминская И.Г.</w:t>
            </w:r>
          </w:p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 1-9 классов</w:t>
            </w:r>
          </w:p>
        </w:tc>
      </w:tr>
      <w:tr w:rsidR="00430A97" w:rsidTr="00127E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3.Тематический анализ  планов воспитательной работы классных руководителей, их корректировка в соответствии с  целевым установками на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ВР  Криминская И.Г.</w:t>
            </w:r>
          </w:p>
        </w:tc>
      </w:tr>
      <w:tr w:rsidR="00430A97" w:rsidTr="00127E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4.Знакомство  с  планом  воспитательной  работы  на  2014/2015  учебный 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430A97" w:rsidTr="00127E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графика открытых классных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 МО </w:t>
            </w:r>
          </w:p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430A97" w:rsidTr="00127E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заседание МО</w:t>
            </w:r>
          </w:p>
          <w:p w:rsidR="00430A97" w:rsidRDefault="00430A97" w:rsidP="00127EAE">
            <w:pPr>
              <w:spacing w:before="30" w:after="3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Семинар «Воспитательная система класса».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</w:t>
            </w:r>
          </w:p>
        </w:tc>
      </w:tr>
      <w:tr w:rsidR="00430A97" w:rsidTr="00127E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2.Обмен</w:t>
            </w:r>
            <w:r>
              <w:rPr>
                <w:sz w:val="28"/>
                <w:szCs w:val="28"/>
              </w:rPr>
              <w:t xml:space="preserve"> опыта работы педагогов.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Кл. рук. 3  класса Бушманова Н.А</w:t>
            </w:r>
          </w:p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5,9 классы Мельниченко Т.А</w:t>
            </w:r>
          </w:p>
        </w:tc>
      </w:tr>
      <w:tr w:rsidR="00430A97" w:rsidTr="00127E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Индивидуальные консультации по организации и проведению внеклассных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 МО </w:t>
            </w:r>
          </w:p>
        </w:tc>
      </w:tr>
      <w:tr w:rsidR="00430A97" w:rsidTr="00127E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3.Обзор методической литературы по  организации, воспитательной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 рук 4 класса Адам В.И</w:t>
            </w:r>
          </w:p>
        </w:tc>
      </w:tr>
      <w:tr w:rsidR="00430A97" w:rsidTr="00127E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заседание МО</w:t>
            </w:r>
          </w:p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</w:t>
            </w:r>
            <w:r>
              <w:rPr>
                <w:bCs/>
                <w:sz w:val="28"/>
                <w:szCs w:val="28"/>
              </w:rPr>
              <w:t>Формы работы с классом. Личностно-ориентированный классный час: особенности содержания и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ВР Криминская  И. Г.</w:t>
            </w:r>
          </w:p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0A97" w:rsidTr="00127E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2.Формы классных часов и мероприятий </w:t>
            </w:r>
          </w:p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(обмен опытом)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 2, 6, 8 классов</w:t>
            </w:r>
          </w:p>
        </w:tc>
      </w:tr>
      <w:tr w:rsidR="00430A97" w:rsidTr="00127E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Тематический контроль по проблеме «Содержание и формы проведение родительских собраний. Технологии проведения родительских собраний»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</w:t>
            </w:r>
          </w:p>
        </w:tc>
      </w:tr>
      <w:tr w:rsidR="00430A97" w:rsidTr="00127E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Тематический контроль: «Диагностика успешности воспитательной работы».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ВР Криминская И. Г</w:t>
            </w:r>
          </w:p>
        </w:tc>
      </w:tr>
      <w:tr w:rsidR="00430A97" w:rsidTr="00127E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заседание МО</w:t>
            </w:r>
          </w:p>
          <w:p w:rsidR="00430A97" w:rsidRDefault="00430A97" w:rsidP="00127EAE">
            <w:pPr>
              <w:spacing w:before="3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Взаимодействие семьи и школы по формированию нравственной культуры ребенка (круглый стол)</w:t>
            </w:r>
          </w:p>
          <w:p w:rsidR="00430A97" w:rsidRDefault="00430A97" w:rsidP="00127EAE">
            <w:pPr>
              <w:spacing w:before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1.Анализ общешкольных воспитательных мероприятий.</w:t>
            </w:r>
          </w:p>
          <w:p w:rsidR="00430A97" w:rsidRDefault="00430A97" w:rsidP="00127EAE">
            <w:pPr>
              <w:pStyle w:val="a5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 летнего отдыха   учащихся.</w:t>
            </w:r>
          </w:p>
          <w:p w:rsidR="00430A97" w:rsidRDefault="00430A97" w:rsidP="00127E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Составление  перспективного  плана  работы  МО  </w:t>
            </w:r>
          </w:p>
          <w:p w:rsidR="00430A97" w:rsidRDefault="00430A97" w:rsidP="00127E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классных  руководителей  на  2015/2016  учебный 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</w:t>
            </w:r>
          </w:p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430A97" w:rsidTr="00127E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Итоги  работы  МО  классных  руководителей  за  2014/2015  учебного 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97" w:rsidRDefault="00430A97" w:rsidP="00127EA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ВР Криминская И.Г</w:t>
            </w:r>
          </w:p>
        </w:tc>
      </w:tr>
    </w:tbl>
    <w:p w:rsidR="00430A97" w:rsidRDefault="00430A97" w:rsidP="00430A97">
      <w:pPr>
        <w:spacing w:before="30" w:after="30"/>
        <w:rPr>
          <w:color w:val="000000"/>
          <w:sz w:val="28"/>
          <w:szCs w:val="28"/>
        </w:rPr>
      </w:pPr>
    </w:p>
    <w:p w:rsidR="00430A97" w:rsidRDefault="00430A97" w:rsidP="00430A97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классных руководителей–1 раз в четверть.</w:t>
      </w:r>
      <w:r>
        <w:rPr>
          <w:color w:val="000000"/>
          <w:sz w:val="28"/>
          <w:szCs w:val="28"/>
        </w:rPr>
        <w:br/>
        <w:t xml:space="preserve">Консультации для классных руководителей – 1 раз в неделю. </w:t>
      </w:r>
    </w:p>
    <w:p w:rsidR="00430A97" w:rsidRDefault="00430A97" w:rsidP="00430A97">
      <w:pPr>
        <w:spacing w:before="30" w:after="30"/>
        <w:rPr>
          <w:color w:val="000000"/>
          <w:sz w:val="28"/>
          <w:szCs w:val="28"/>
        </w:rPr>
      </w:pPr>
      <w:r>
        <w:rPr>
          <w:sz w:val="28"/>
          <w:szCs w:val="28"/>
        </w:rPr>
        <w:t>Работа над темами самообразования.</w:t>
      </w:r>
    </w:p>
    <w:p w:rsidR="00430A97" w:rsidRDefault="00430A97" w:rsidP="00430A9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Инновационная деятельность классных руководителей</w:t>
      </w:r>
    </w:p>
    <w:p w:rsidR="00430A97" w:rsidRDefault="00430A97" w:rsidP="00430A9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информационных технологий в воспитательный процесс.</w:t>
      </w:r>
    </w:p>
    <w:p w:rsidR="00430A97" w:rsidRDefault="00430A97" w:rsidP="00430A97">
      <w:pPr>
        <w:pStyle w:val="a3"/>
        <w:jc w:val="both"/>
        <w:rPr>
          <w:b/>
          <w:sz w:val="28"/>
          <w:szCs w:val="28"/>
        </w:rPr>
      </w:pPr>
    </w:p>
    <w:p w:rsidR="00430A97" w:rsidRDefault="00430A97" w:rsidP="00430A97">
      <w:pPr>
        <w:pStyle w:val="a3"/>
        <w:jc w:val="both"/>
        <w:rPr>
          <w:b/>
          <w:sz w:val="28"/>
          <w:szCs w:val="28"/>
        </w:rPr>
      </w:pPr>
    </w:p>
    <w:p w:rsidR="00430A97" w:rsidRDefault="00430A97" w:rsidP="00430A97">
      <w:pPr>
        <w:pStyle w:val="a3"/>
        <w:jc w:val="both"/>
        <w:rPr>
          <w:b/>
          <w:sz w:val="28"/>
          <w:szCs w:val="28"/>
        </w:rPr>
      </w:pPr>
    </w:p>
    <w:p w:rsidR="00430A97" w:rsidRDefault="00430A97" w:rsidP="00430A97">
      <w:pPr>
        <w:pStyle w:val="a3"/>
        <w:jc w:val="both"/>
        <w:rPr>
          <w:b/>
          <w:sz w:val="28"/>
          <w:szCs w:val="28"/>
        </w:rPr>
      </w:pPr>
    </w:p>
    <w:p w:rsidR="00430A97" w:rsidRDefault="00430A97" w:rsidP="00430A97">
      <w:pPr>
        <w:pStyle w:val="a3"/>
        <w:jc w:val="both"/>
        <w:rPr>
          <w:b/>
          <w:sz w:val="28"/>
          <w:szCs w:val="28"/>
        </w:rPr>
      </w:pPr>
    </w:p>
    <w:p w:rsidR="00430A97" w:rsidRDefault="00430A97" w:rsidP="00430A97">
      <w:pPr>
        <w:pStyle w:val="a3"/>
        <w:jc w:val="both"/>
        <w:rPr>
          <w:b/>
          <w:sz w:val="28"/>
          <w:szCs w:val="28"/>
        </w:rPr>
      </w:pPr>
    </w:p>
    <w:p w:rsidR="00430A97" w:rsidRDefault="00430A97" w:rsidP="00430A97">
      <w:pPr>
        <w:pStyle w:val="a3"/>
        <w:jc w:val="both"/>
        <w:rPr>
          <w:b/>
          <w:sz w:val="28"/>
          <w:szCs w:val="28"/>
        </w:rPr>
      </w:pPr>
    </w:p>
    <w:p w:rsidR="00430A97" w:rsidRDefault="00430A97" w:rsidP="00430A9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Тематика заседаний МО классных руководителей: </w:t>
      </w:r>
    </w:p>
    <w:p w:rsidR="00430A97" w:rsidRDefault="00430A97" w:rsidP="00430A9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 –  сентябрь октябрь</w:t>
      </w:r>
    </w:p>
    <w:p w:rsidR="00430A97" w:rsidRDefault="00430A97" w:rsidP="00430A97">
      <w:pPr>
        <w:pStyle w:val="a3"/>
        <w:jc w:val="both"/>
        <w:rPr>
          <w:b/>
          <w:sz w:val="28"/>
          <w:szCs w:val="28"/>
          <w:u w:val="single"/>
        </w:rPr>
      </w:pPr>
    </w:p>
    <w:p w:rsidR="00430A97" w:rsidRDefault="00430A97" w:rsidP="00430A97">
      <w:pPr>
        <w:spacing w:before="30" w:after="30"/>
        <w:ind w:left="46"/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Тема</w:t>
      </w:r>
      <w:r>
        <w:rPr>
          <w:b/>
          <w:i/>
          <w:sz w:val="28"/>
          <w:szCs w:val="28"/>
          <w:u w:val="single"/>
        </w:rPr>
        <w:t>:</w:t>
      </w:r>
      <w:r>
        <w:rPr>
          <w:i/>
          <w:color w:val="000000"/>
          <w:sz w:val="28"/>
          <w:szCs w:val="28"/>
        </w:rPr>
        <w:t>«Итоги работы классных руководителей в прошлом учебном году и планирование работы МО на новый учебный год. План работы на новый учебный год».</w:t>
      </w:r>
    </w:p>
    <w:p w:rsidR="00430A97" w:rsidRDefault="00430A97" w:rsidP="00430A97">
      <w:pPr>
        <w:pStyle w:val="a3"/>
        <w:jc w:val="both"/>
        <w:rPr>
          <w:i/>
          <w:sz w:val="28"/>
          <w:szCs w:val="28"/>
        </w:rPr>
      </w:pPr>
    </w:p>
    <w:p w:rsidR="00430A97" w:rsidRDefault="00430A97" w:rsidP="00430A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Анализ деятельности МО классных руководителей за 2013 – 2014 уч.год (Отв. Криминская И.Г)</w:t>
      </w:r>
    </w:p>
    <w:p w:rsidR="00430A97" w:rsidRDefault="00430A97" w:rsidP="00430A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1.Обсуждение, корректировка и согласование плана МО на 2014 – 2015 учебный год</w:t>
      </w:r>
    </w:p>
    <w:p w:rsidR="00430A97" w:rsidRDefault="00430A97" w:rsidP="00430A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2.Учимся сотрудничать: работа по темам самообразования (уточнение, корректировка)</w:t>
      </w:r>
    </w:p>
    <w:p w:rsidR="00430A97" w:rsidRDefault="00430A97" w:rsidP="00430A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3.Первичная диагностика уровня классного руководства и затруднений в деятельности (Анкета «Современный классный руководитель») (Отв. Криминская И Г )</w:t>
      </w:r>
    </w:p>
    <w:p w:rsidR="00430A97" w:rsidRDefault="00430A97" w:rsidP="00430A97">
      <w:pPr>
        <w:pStyle w:val="a3"/>
        <w:jc w:val="both"/>
        <w:rPr>
          <w:b/>
          <w:bCs/>
          <w:sz w:val="28"/>
          <w:szCs w:val="28"/>
        </w:rPr>
      </w:pPr>
    </w:p>
    <w:p w:rsidR="00430A97" w:rsidRDefault="00430A97" w:rsidP="00430A97">
      <w:pPr>
        <w:pStyle w:val="a3"/>
        <w:jc w:val="both"/>
        <w:rPr>
          <w:b/>
          <w:bCs/>
          <w:sz w:val="28"/>
          <w:szCs w:val="28"/>
        </w:rPr>
      </w:pPr>
    </w:p>
    <w:p w:rsidR="00430A97" w:rsidRDefault="00430A97" w:rsidP="00430A97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Заседание 2 – ноябрь</w:t>
      </w:r>
    </w:p>
    <w:p w:rsidR="00430A97" w:rsidRPr="00867012" w:rsidRDefault="00430A97" w:rsidP="00430A97">
      <w:pPr>
        <w:pStyle w:val="a3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Тема</w:t>
      </w:r>
      <w:r>
        <w:rPr>
          <w:b/>
          <w:bCs/>
          <w:i/>
          <w:sz w:val="28"/>
          <w:szCs w:val="28"/>
          <w:u w:val="single"/>
        </w:rPr>
        <w:t>:</w:t>
      </w:r>
      <w:r>
        <w:rPr>
          <w:bCs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Семинар «Воспитательная система класса. </w:t>
      </w:r>
      <w:r>
        <w:rPr>
          <w:bCs/>
          <w:i/>
          <w:sz w:val="28"/>
          <w:szCs w:val="28"/>
        </w:rPr>
        <w:t>Диагностика воспитательного процесса в работе классного руководителя</w:t>
      </w:r>
    </w:p>
    <w:p w:rsidR="00430A97" w:rsidRDefault="00430A97" w:rsidP="00430A9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1.Методы диагностики: тест, цветограмма, ранжирование (Отв. Руководитель М О.)</w:t>
      </w:r>
    </w:p>
    <w:p w:rsidR="00430A97" w:rsidRDefault="00430A97" w:rsidP="00430A9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2.Инсценировка фрагмента классного часа в форме деловой игры «Лидер» </w:t>
      </w:r>
    </w:p>
    <w:p w:rsidR="00430A97" w:rsidRDefault="00430A97" w:rsidP="00430A9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3.Анализ семинара  (Отв. Руководитель МО)</w:t>
      </w:r>
    </w:p>
    <w:p w:rsidR="00430A97" w:rsidRDefault="00430A97" w:rsidP="00430A97">
      <w:pPr>
        <w:pStyle w:val="a3"/>
        <w:jc w:val="both"/>
        <w:rPr>
          <w:b/>
          <w:bCs/>
          <w:sz w:val="28"/>
          <w:szCs w:val="28"/>
        </w:rPr>
      </w:pPr>
    </w:p>
    <w:p w:rsidR="00430A97" w:rsidRDefault="00430A97" w:rsidP="00430A97">
      <w:pPr>
        <w:pStyle w:val="a3"/>
        <w:jc w:val="both"/>
        <w:rPr>
          <w:b/>
          <w:bCs/>
          <w:sz w:val="28"/>
          <w:szCs w:val="28"/>
        </w:rPr>
      </w:pPr>
    </w:p>
    <w:p w:rsidR="00430A97" w:rsidRDefault="00430A97" w:rsidP="00430A97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Заседание 3 – февраль</w:t>
      </w:r>
    </w:p>
    <w:p w:rsidR="00430A97" w:rsidRDefault="00430A97" w:rsidP="00430A97">
      <w:pPr>
        <w:pStyle w:val="a3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Тема: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Формы работы с классом. Личностно-ориентированный классный час: особенности содержания и организации.</w:t>
      </w:r>
    </w:p>
    <w:p w:rsidR="00430A97" w:rsidRDefault="00430A97" w:rsidP="00430A9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1.Педагогические задачи (Отв.                           )</w:t>
      </w:r>
    </w:p>
    <w:p w:rsidR="00430A97" w:rsidRDefault="00430A97" w:rsidP="00430A9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2.Сравнительная характеристика традиционного и личностно-ориентированного классного часа (                                  )</w:t>
      </w:r>
    </w:p>
    <w:p w:rsidR="00430A97" w:rsidRDefault="00430A97" w:rsidP="00430A9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3.Технологии подготовки и проведения личностно-ориентированного классного часа (                                    )</w:t>
      </w:r>
    </w:p>
    <w:p w:rsidR="00430A97" w:rsidRDefault="00430A97" w:rsidP="00430A9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4.Обмен опытом классных руководителей о проведении классных часов или другой формы работы с классом.</w:t>
      </w:r>
    </w:p>
    <w:p w:rsidR="00430A97" w:rsidRDefault="00430A97" w:rsidP="00430A97">
      <w:pPr>
        <w:pStyle w:val="a3"/>
        <w:jc w:val="both"/>
        <w:rPr>
          <w:b/>
          <w:bCs/>
          <w:sz w:val="28"/>
          <w:szCs w:val="28"/>
        </w:rPr>
      </w:pPr>
    </w:p>
    <w:p w:rsidR="00430A97" w:rsidRDefault="00430A97" w:rsidP="00430A97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Заседание 4  - апрель</w:t>
      </w:r>
    </w:p>
    <w:p w:rsidR="00430A97" w:rsidRDefault="00430A97" w:rsidP="00430A97">
      <w:pPr>
        <w:pStyle w:val="a3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Тема: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Взаимодействие семьи и школы по формированию нравственной культуры ребенка (круглый стол)</w:t>
      </w:r>
    </w:p>
    <w:p w:rsidR="00430A97" w:rsidRDefault="00430A97" w:rsidP="00430A9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1.Теоретическая часть</w:t>
      </w:r>
      <w:r w:rsidR="00F06C9C">
        <w:rPr>
          <w:bCs/>
          <w:sz w:val="28"/>
          <w:szCs w:val="28"/>
        </w:rPr>
        <w:t>. (отв. Адам В. И</w:t>
      </w:r>
      <w:bookmarkStart w:id="0" w:name="_GoBack"/>
      <w:bookmarkEnd w:id="0"/>
      <w:r>
        <w:rPr>
          <w:bCs/>
          <w:sz w:val="28"/>
          <w:szCs w:val="28"/>
        </w:rPr>
        <w:t xml:space="preserve">.)  </w:t>
      </w:r>
    </w:p>
    <w:p w:rsidR="00430A97" w:rsidRDefault="00430A97" w:rsidP="00430A9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Нравственные аспекты воспитания детей в семье и школе</w:t>
      </w:r>
    </w:p>
    <w:p w:rsidR="00430A97" w:rsidRDefault="00430A97" w:rsidP="00430A9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2.Практическая часть: из опыта работы классных руководителей</w:t>
      </w:r>
    </w:p>
    <w:p w:rsidR="00430A97" w:rsidRDefault="00430A97" w:rsidP="00430A9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Формы взаимодействия семьи и школы, способствующие формированию  нравственных качеств личности учащихся:</w:t>
      </w:r>
    </w:p>
    <w:p w:rsidR="00430A97" w:rsidRDefault="00430A97" w:rsidP="00430A9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-творческие конкурсы</w:t>
      </w:r>
    </w:p>
    <w:p w:rsidR="00430A97" w:rsidRDefault="00430A97" w:rsidP="00430A9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-диагностирование</w:t>
      </w:r>
    </w:p>
    <w:p w:rsidR="00430A97" w:rsidRDefault="00430A97" w:rsidP="00430A9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-составление памяток</w:t>
      </w:r>
    </w:p>
    <w:p w:rsidR="00430A97" w:rsidRDefault="00430A97" w:rsidP="00430A97">
      <w:pPr>
        <w:pStyle w:val="a3"/>
        <w:jc w:val="both"/>
        <w:rPr>
          <w:bCs/>
          <w:sz w:val="28"/>
          <w:szCs w:val="28"/>
        </w:rPr>
      </w:pPr>
    </w:p>
    <w:p w:rsidR="00430A97" w:rsidRDefault="00430A97" w:rsidP="00430A97">
      <w:pPr>
        <w:pStyle w:val="a3"/>
        <w:jc w:val="both"/>
        <w:rPr>
          <w:b/>
          <w:bCs/>
          <w:sz w:val="28"/>
          <w:szCs w:val="28"/>
        </w:rPr>
      </w:pPr>
    </w:p>
    <w:p w:rsidR="00430A97" w:rsidRDefault="00430A97" w:rsidP="00430A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общешкольного родительского собрания:  «Педагогика поддержки ребёнка: взаимодействие школы, семьи и социума по профилактике девиантного поведения обучающихся»   (ноябрь)</w:t>
      </w:r>
    </w:p>
    <w:p w:rsidR="00430A97" w:rsidRPr="00430A97" w:rsidRDefault="00430A97" w:rsidP="00430A97">
      <w:pPr>
        <w:rPr>
          <w:sz w:val="28"/>
          <w:szCs w:val="28"/>
        </w:rPr>
      </w:pPr>
      <w:r w:rsidRPr="00430A97">
        <w:rPr>
          <w:sz w:val="28"/>
          <w:szCs w:val="28"/>
        </w:rPr>
        <w:t>Повестка:</w:t>
      </w:r>
    </w:p>
    <w:p w:rsidR="00430A97" w:rsidRPr="00430A97" w:rsidRDefault="00430A97" w:rsidP="00430A97">
      <w:pPr>
        <w:rPr>
          <w:sz w:val="28"/>
          <w:szCs w:val="28"/>
        </w:rPr>
      </w:pPr>
      <w:r w:rsidRPr="00430A97">
        <w:rPr>
          <w:sz w:val="28"/>
          <w:szCs w:val="28"/>
        </w:rPr>
        <w:t>1.Организация совместной деятельности педагогов, детей и родителей по профилактике правонарушений среди подростков на основе дифференцированного подхода. Отв. Криминская И Г</w:t>
      </w:r>
    </w:p>
    <w:p w:rsidR="00430A97" w:rsidRPr="00430A97" w:rsidRDefault="00430A97" w:rsidP="00430A97">
      <w:pPr>
        <w:rPr>
          <w:sz w:val="28"/>
          <w:szCs w:val="28"/>
        </w:rPr>
      </w:pPr>
      <w:r w:rsidRPr="00430A97">
        <w:rPr>
          <w:sz w:val="28"/>
          <w:szCs w:val="28"/>
        </w:rPr>
        <w:t>2. Разное</w:t>
      </w:r>
    </w:p>
    <w:p w:rsidR="00430A97" w:rsidRPr="00430A97" w:rsidRDefault="00430A97" w:rsidP="00430A97">
      <w:pPr>
        <w:tabs>
          <w:tab w:val="left" w:pos="9690"/>
        </w:tabs>
        <w:rPr>
          <w:sz w:val="28"/>
          <w:szCs w:val="28"/>
        </w:rPr>
      </w:pPr>
      <w:r w:rsidRPr="00430A97">
        <w:rPr>
          <w:sz w:val="28"/>
          <w:szCs w:val="28"/>
        </w:rPr>
        <w:tab/>
        <w:t xml:space="preserve"> </w:t>
      </w:r>
    </w:p>
    <w:p w:rsidR="00430A97" w:rsidRPr="00430A97" w:rsidRDefault="00430A97" w:rsidP="00430A97">
      <w:pPr>
        <w:rPr>
          <w:sz w:val="28"/>
          <w:szCs w:val="28"/>
        </w:rPr>
      </w:pPr>
    </w:p>
    <w:p w:rsidR="00CC0F94" w:rsidRDefault="00F06C9C" w:rsidP="00430A97">
      <w:pPr>
        <w:tabs>
          <w:tab w:val="left" w:pos="14940"/>
        </w:tabs>
      </w:pPr>
    </w:p>
    <w:sectPr w:rsidR="00CC0F94" w:rsidSect="00430A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0A97"/>
    <w:rsid w:val="00087078"/>
    <w:rsid w:val="001250B3"/>
    <w:rsid w:val="00430A97"/>
    <w:rsid w:val="005C70D6"/>
    <w:rsid w:val="00730071"/>
    <w:rsid w:val="00CD6503"/>
    <w:rsid w:val="00F0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F4863-9CA8-4352-ACCC-F35CC827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0A97"/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430A97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430A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30A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889</Words>
  <Characters>5072</Characters>
  <Application>Microsoft Office Word</Application>
  <DocSecurity>0</DocSecurity>
  <Lines>42</Lines>
  <Paragraphs>11</Paragraphs>
  <ScaleCrop>false</ScaleCrop>
  <Company>Microsoft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</dc:creator>
  <cp:keywords/>
  <dc:description/>
  <cp:lastModifiedBy>Учитель</cp:lastModifiedBy>
  <cp:revision>6</cp:revision>
  <dcterms:created xsi:type="dcterms:W3CDTF">2014-09-09T16:57:00Z</dcterms:created>
  <dcterms:modified xsi:type="dcterms:W3CDTF">2015-01-21T05:21:00Z</dcterms:modified>
</cp:coreProperties>
</file>